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083D" w14:textId="77777777" w:rsidR="00341534" w:rsidRDefault="00341534" w:rsidP="00341534">
      <w:r>
        <w:t>Paule kommt auf den Geschmack</w:t>
      </w:r>
    </w:p>
    <w:p w14:paraId="4EAE0445" w14:textId="77777777" w:rsidR="00341534" w:rsidRDefault="00341534" w:rsidP="00341534">
      <w:r>
        <w:t>Ein knackig-frisches Theatermenü in fünf Gängen</w:t>
      </w:r>
    </w:p>
    <w:p w14:paraId="04E6AB81" w14:textId="77777777" w:rsidR="00341534" w:rsidRDefault="00341534" w:rsidP="00341534">
      <w:r>
        <w:t xml:space="preserve"> </w:t>
      </w:r>
    </w:p>
    <w:p w14:paraId="204E1E93" w14:textId="77777777" w:rsidR="00341534" w:rsidRDefault="00341534" w:rsidP="00341534">
      <w:r>
        <w:t>Paule, der Hase, hat’s satt. Keiner will mit ihm spielen. Niemand lädt ihn ein. Alle machen sich über ihn lustig. Und das nur, weil er ein paar Pfunde mehr auf dem Pelz hat. Das schlägt Paule auf den Magen.</w:t>
      </w:r>
    </w:p>
    <w:p w14:paraId="6FF7B568" w14:textId="77777777" w:rsidR="00341534" w:rsidRDefault="00341534" w:rsidP="00341534">
      <w:r>
        <w:t xml:space="preserve">Deswegen mümmelt er sich den Bauch voll und wird immer runder und runder und sein Fell immer dicker und dicker. Doch mit der Zeit wird sein Leben eng und unbequem. </w:t>
      </w:r>
    </w:p>
    <w:p w14:paraId="0CF745FA" w14:textId="77777777" w:rsidR="00341534" w:rsidRDefault="00341534" w:rsidP="00341534">
      <w:r>
        <w:t xml:space="preserve">Da beschließt Paule zu handeln. Er will schlank wie ein Spargel und fit wie ein Turnschuh werden – und zwar schnell. Mit Wut im Bauch rennt er los. Nach wenigen Metern aber,  ist er am Ende seiner Kräfte, traurig und furchtbar hungrig. </w:t>
      </w:r>
    </w:p>
    <w:p w14:paraId="6C2CA043" w14:textId="05445094" w:rsidR="002667F6" w:rsidRDefault="00341534" w:rsidP="00341534">
      <w:r>
        <w:t>Doch da taucht die Häsin Lilo auf und lädt ihn ein zu einer genussvollen Reise in die Welt des Geschmacks. Gemeinsam mümmeln sie frische Früchtchen, knackiges Gemüse und andere Leckereien aus Feld und Garten.  Paule lernt dabei nicht nur jede Menge Lebensmittel kennen, sondern auch seinen Körper. Und bald merkt er, wie viel Spaß gesundes Essen machen kann.</w:t>
      </w:r>
    </w:p>
    <w:sectPr w:rsidR="00266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84"/>
    <w:rsid w:val="002667F6"/>
    <w:rsid w:val="00341534"/>
    <w:rsid w:val="00913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8D1B"/>
  <w15:chartTrackingRefBased/>
  <w15:docId w15:val="{5A5F15B8-2E8B-4052-B5F7-D76F54A5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905</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Büttner</dc:creator>
  <cp:keywords/>
  <dc:description/>
  <cp:lastModifiedBy>Alfred Büttner</cp:lastModifiedBy>
  <cp:revision>2</cp:revision>
  <dcterms:created xsi:type="dcterms:W3CDTF">2023-01-17T18:44:00Z</dcterms:created>
  <dcterms:modified xsi:type="dcterms:W3CDTF">2023-04-04T15:25:00Z</dcterms:modified>
</cp:coreProperties>
</file>